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1. 活动一：中班体育游戏“挤花生”（练习走、跑的游戏）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练习在一定范围内走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提高动作的敏捷性和协调性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养成遵守游戏规则的品质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体验体育游戏的快乐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能按游戏规则在一定范围内走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场地上画一个大圆圈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开始部分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做动作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活动身体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幼儿分成四路纵队站好后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模仿教师的动作活动身体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如活动手腕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脚腕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膝关节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腿等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基本部分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玩游戏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挤花生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Adobe 宋体 Std L" w:hAnsi="Adobe 宋体 Std L" w:eastAsia="Adobe 宋体 Std L" w:cs="Adobe 宋体 Std L"/>
          <w:color w:val="231F20"/>
          <w:kern w:val="0"/>
          <w:sz w:val="21"/>
          <w:szCs w:val="21"/>
          <w:lang w:val="en-US" w:eastAsia="zh-CN" w:bidi="ar"/>
        </w:rPr>
        <w:t>①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教师交代游戏玩法和规则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你们知道花生是怎么变成花生油的吗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今天我们来玩一个游戏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名字叫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‘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挤花生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’。”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游戏玩法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幼儿站在圆圈上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教师站在圆圈外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教师带着幼儿边拍手边说儿歌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花生长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花生短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花生剥壳咔咔响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生个宝宝红衣裳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聚一聚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挤一挤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挤出油儿炒菜香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说儿歌的同时幼儿要向圈内走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当说完儿歌后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教师立刻伸手去碰圈内的幼儿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但脚不能进入圈内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圈内幼儿尽量躲闪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不让教师碰到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被教师碰到的则变为花生油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走到圈外等候游戏结束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游戏规则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进入圆圈内的幼儿脚不能出圈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若走出圈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则自动变为花生油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要在圈外等候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直至游戏结束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在圈内的幼儿注意安全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不能推别人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也不能踩别人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被教师碰到任何部位都算变成花生油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要退到圈外等候游戏结束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Adobe 宋体 Std L" w:hAnsi="Adobe 宋体 Std L" w:eastAsia="Adobe 宋体 Std L" w:cs="Adobe 宋体 Std L"/>
          <w:color w:val="231F20"/>
          <w:kern w:val="0"/>
          <w:sz w:val="21"/>
          <w:szCs w:val="21"/>
          <w:lang w:val="en-US" w:eastAsia="zh-CN" w:bidi="ar"/>
        </w:rPr>
        <w:t>②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教师组织幼儿游戏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请全体幼儿根据游戏规则试玩游戏一次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教师观察幼儿是否掌握游戏规则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对出现的问题进行总结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再一次强调游戏玩法和规则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游戏进行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2~3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次后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可以增加圆圈外的人数或缩小圆圈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增加游戏的难度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Adobe 宋体 Std L" w:hAnsi="Adobe 宋体 Std L" w:eastAsia="Adobe 宋体 Std L" w:cs="Adobe 宋体 Std L"/>
          <w:color w:val="231F20"/>
          <w:kern w:val="0"/>
          <w:sz w:val="21"/>
          <w:szCs w:val="21"/>
          <w:lang w:val="en-US" w:eastAsia="zh-CN" w:bidi="ar"/>
        </w:rPr>
        <w:t>③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游戏小结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教师与幼儿共同回顾游戏过程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重点评价是否遵守游戏规则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结束部分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放松活动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游戏结束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教师带领幼儿做简单的整理活动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如转动手腕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脚腕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拍拍膝盖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按摩双腿等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放松身体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活动结束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（1）请你反思这节课。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本节课的内容符合中班幼儿的年龄特点，活动环节设计流畅，能够有效地实现活动目标和解决活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动重难点。在组织活动时，我能够根据幼儿游戏的情况及时组织幼儿进行小结，引导幼儿遵守游戏规则。同时，根据幼儿的游戏情况提升游戏难度，满足幼儿参与游戏的兴趣。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（2）你认为体育活动对幼儿的发展能起到什么作用？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可以增强幼儿体质，提高幼儿对环境的适应能力；提高动作的协调性、灵活性；培养幼儿坚强、勇敢、不怕困难的意志品质和主动、乐观、合作的态度。 </w:t>
      </w:r>
    </w:p>
    <w:p>
      <w:pPr>
        <w:keepNext w:val="0"/>
        <w:keepLines w:val="0"/>
        <w:widowControl/>
        <w:suppressLineNumbers w:val="0"/>
        <w:ind w:firstLine="420" w:firstLineChars="200"/>
        <w:jc w:val="righ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（北京市海淀区立新幼儿园 黄倩）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dobe 宋体 Std L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60A3E00"/>
    <w:rsid w:val="09F762E9"/>
    <w:rsid w:val="1AFF58CC"/>
    <w:rsid w:val="223374FA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2023-07-26T07:29:11Z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